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C4A" w:rsidRDefault="00F41CEA" w:rsidP="00931C4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Student's Name</w:t>
      </w:r>
    </w:p>
    <w:p w:rsidR="00931C4A" w:rsidRDefault="00F41CEA" w:rsidP="00931C4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Professor's Name</w:t>
      </w:r>
    </w:p>
    <w:p w:rsidR="00931C4A" w:rsidRDefault="00F41CEA" w:rsidP="00931C4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931C4A" w:rsidRDefault="00F41CEA" w:rsidP="00931C4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931C4A" w:rsidRPr="00931C4A" w:rsidRDefault="00F41CEA" w:rsidP="00931C4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Importance of Social Distancing</w:t>
      </w:r>
    </w:p>
    <w:p w:rsidR="00141C99" w:rsidRPr="00931C4A" w:rsidRDefault="00F41CEA" w:rsidP="00D71F19">
      <w:pPr>
        <w:spacing w:after="0" w:line="480" w:lineRule="auto"/>
        <w:ind w:firstLine="720"/>
        <w:rPr>
          <w:rFonts w:ascii="Times New Roman" w:hAnsi="Times New Roman" w:cs="Times New Roman"/>
          <w:color w:val="000000" w:themeColor="text1"/>
          <w:sz w:val="24"/>
          <w:szCs w:val="24"/>
        </w:rPr>
      </w:pPr>
      <w:r w:rsidRPr="00931C4A">
        <w:rPr>
          <w:rFonts w:ascii="Times New Roman" w:hAnsi="Times New Roman" w:cs="Times New Roman"/>
          <w:color w:val="000000" w:themeColor="text1"/>
          <w:sz w:val="24"/>
          <w:szCs w:val="24"/>
        </w:rPr>
        <w:t xml:space="preserve">The occurrence of the Covid-19 Pandemic has caused a lot of impacts in many sectors, such as health, employment, tourism, </w:t>
      </w:r>
      <w:r w:rsidR="00924B38">
        <w:rPr>
          <w:rFonts w:ascii="Times New Roman" w:hAnsi="Times New Roman" w:cs="Times New Roman"/>
          <w:color w:val="000000" w:themeColor="text1"/>
          <w:sz w:val="24"/>
          <w:szCs w:val="24"/>
        </w:rPr>
        <w:t xml:space="preserve">among other significant areas that build </w:t>
      </w:r>
      <w:r w:rsidRPr="00931C4A">
        <w:rPr>
          <w:rFonts w:ascii="Times New Roman" w:hAnsi="Times New Roman" w:cs="Times New Roman"/>
          <w:color w:val="000000" w:themeColor="text1"/>
          <w:sz w:val="24"/>
          <w:szCs w:val="24"/>
        </w:rPr>
        <w:t>the economy. The USA is among the countries that have suffered the impacts of the pandemic on the economy. The country is facing an economic catastrophe, which the government is joining forces with the</w:t>
      </w:r>
      <w:r w:rsidR="00924B38">
        <w:rPr>
          <w:rFonts w:ascii="Times New Roman" w:hAnsi="Times New Roman" w:cs="Times New Roman"/>
          <w:color w:val="000000" w:themeColor="text1"/>
          <w:sz w:val="24"/>
          <w:szCs w:val="24"/>
        </w:rPr>
        <w:t xml:space="preserve"> citizens to handle</w:t>
      </w:r>
      <w:r w:rsidRPr="00931C4A">
        <w:rPr>
          <w:rFonts w:ascii="Times New Roman" w:hAnsi="Times New Roman" w:cs="Times New Roman"/>
          <w:color w:val="000000" w:themeColor="text1"/>
          <w:sz w:val="24"/>
          <w:szCs w:val="24"/>
        </w:rPr>
        <w:t xml:space="preserve">. One of the significant strategies set to combat this pandemic is through the use of social distancing. Although the government urges people to take </w:t>
      </w:r>
      <w:r w:rsidR="00924B38">
        <w:rPr>
          <w:rFonts w:ascii="Times New Roman" w:hAnsi="Times New Roman" w:cs="Times New Roman"/>
          <w:color w:val="000000" w:themeColor="text1"/>
          <w:sz w:val="24"/>
          <w:szCs w:val="24"/>
        </w:rPr>
        <w:t>epi</w:t>
      </w:r>
      <w:r w:rsidRPr="00931C4A">
        <w:rPr>
          <w:rFonts w:ascii="Times New Roman" w:hAnsi="Times New Roman" w:cs="Times New Roman"/>
          <w:color w:val="000000" w:themeColor="text1"/>
          <w:sz w:val="24"/>
          <w:szCs w:val="24"/>
        </w:rPr>
        <w:t>demic seriously, some people do not take precautions, primarily through social distancing</w:t>
      </w:r>
      <w:r w:rsidR="00931C4A" w:rsidRPr="00931C4A">
        <w:rPr>
          <w:rFonts w:ascii="Times New Roman" w:hAnsi="Times New Roman" w:cs="Times New Roman"/>
          <w:color w:val="000000" w:themeColor="text1"/>
          <w:sz w:val="24"/>
          <w:szCs w:val="24"/>
        </w:rPr>
        <w:t xml:space="preserve"> (Krugman 2</w:t>
      </w:r>
      <w:r w:rsidR="002F7D6B" w:rsidRPr="00931C4A">
        <w:rPr>
          <w:rFonts w:ascii="Times New Roman" w:hAnsi="Times New Roman" w:cs="Times New Roman"/>
          <w:color w:val="000000" w:themeColor="text1"/>
          <w:sz w:val="24"/>
          <w:szCs w:val="24"/>
        </w:rPr>
        <w:t>)</w:t>
      </w:r>
      <w:r w:rsidRPr="00931C4A">
        <w:rPr>
          <w:rFonts w:ascii="Times New Roman" w:hAnsi="Times New Roman" w:cs="Times New Roman"/>
          <w:color w:val="000000" w:themeColor="text1"/>
          <w:sz w:val="24"/>
          <w:szCs w:val="24"/>
        </w:rPr>
        <w:t>. People are advised to stay at home; however, in some places, people are reopening businesses despite the increase of incidences of the disease. When people do not take social distancing seriously, they put themselves an</w:t>
      </w:r>
      <w:r w:rsidR="00F5310D">
        <w:rPr>
          <w:rFonts w:ascii="Times New Roman" w:hAnsi="Times New Roman" w:cs="Times New Roman"/>
          <w:color w:val="000000" w:themeColor="text1"/>
          <w:sz w:val="24"/>
          <w:szCs w:val="24"/>
        </w:rPr>
        <w:t>d other people's life at risk and t</w:t>
      </w:r>
      <w:r w:rsidRPr="00931C4A">
        <w:rPr>
          <w:rFonts w:ascii="Times New Roman" w:hAnsi="Times New Roman" w:cs="Times New Roman"/>
          <w:color w:val="000000" w:themeColor="text1"/>
          <w:sz w:val="24"/>
          <w:szCs w:val="24"/>
        </w:rPr>
        <w:t>herefore, the government is taking significant steps in enforcing these rules for people to stay at home.</w:t>
      </w:r>
    </w:p>
    <w:p w:rsidR="007147E4" w:rsidRPr="00931C4A" w:rsidRDefault="00F41CEA" w:rsidP="00931C4A">
      <w:pPr>
        <w:spacing w:after="0" w:line="480" w:lineRule="auto"/>
        <w:ind w:firstLine="720"/>
        <w:rPr>
          <w:rFonts w:ascii="Times New Roman" w:hAnsi="Times New Roman" w:cs="Times New Roman"/>
          <w:color w:val="000000" w:themeColor="text1"/>
          <w:sz w:val="24"/>
          <w:szCs w:val="24"/>
        </w:rPr>
      </w:pPr>
      <w:r w:rsidRPr="00931C4A">
        <w:rPr>
          <w:rFonts w:ascii="Times New Roman" w:hAnsi="Times New Roman" w:cs="Times New Roman"/>
          <w:color w:val="000000" w:themeColor="text1"/>
          <w:sz w:val="24"/>
          <w:szCs w:val="24"/>
        </w:rPr>
        <w:t>The government is ensuring that the social distancing practice is</w:t>
      </w:r>
      <w:r w:rsidR="00924B38">
        <w:rPr>
          <w:rFonts w:ascii="Times New Roman" w:hAnsi="Times New Roman" w:cs="Times New Roman"/>
          <w:color w:val="000000" w:themeColor="text1"/>
          <w:sz w:val="24"/>
          <w:szCs w:val="24"/>
        </w:rPr>
        <w:t xml:space="preserve"> executed by </w:t>
      </w:r>
      <w:r w:rsidR="00DD117C" w:rsidRPr="00931C4A">
        <w:rPr>
          <w:rFonts w:ascii="Times New Roman" w:hAnsi="Times New Roman" w:cs="Times New Roman"/>
          <w:color w:val="000000" w:themeColor="text1"/>
          <w:sz w:val="24"/>
          <w:szCs w:val="24"/>
        </w:rPr>
        <w:t>preventing the</w:t>
      </w:r>
      <w:r w:rsidRPr="00931C4A">
        <w:rPr>
          <w:rFonts w:ascii="Times New Roman" w:hAnsi="Times New Roman" w:cs="Times New Roman"/>
          <w:color w:val="000000" w:themeColor="text1"/>
          <w:sz w:val="24"/>
          <w:szCs w:val="24"/>
        </w:rPr>
        <w:t xml:space="preserve"> reopen</w:t>
      </w:r>
      <w:r w:rsidR="00DD117C" w:rsidRPr="00931C4A">
        <w:rPr>
          <w:rFonts w:ascii="Times New Roman" w:hAnsi="Times New Roman" w:cs="Times New Roman"/>
          <w:color w:val="000000" w:themeColor="text1"/>
          <w:sz w:val="24"/>
          <w:szCs w:val="24"/>
        </w:rPr>
        <w:t>ing</w:t>
      </w:r>
      <w:r w:rsidRPr="00931C4A">
        <w:rPr>
          <w:rFonts w:ascii="Times New Roman" w:hAnsi="Times New Roman" w:cs="Times New Roman"/>
          <w:color w:val="000000" w:themeColor="text1"/>
          <w:sz w:val="24"/>
          <w:szCs w:val="24"/>
        </w:rPr>
        <w:t xml:space="preserve"> of the economy until the infection rate is close to zero. The disease experts argue that limiting mortality rates from Covid-19 does not have a significant effect on the spread of disease (flattening the curve)</w:t>
      </w:r>
      <w:r w:rsidR="00931C4A" w:rsidRPr="00931C4A">
        <w:rPr>
          <w:rFonts w:ascii="Times New Roman" w:hAnsi="Times New Roman" w:cs="Times New Roman"/>
          <w:color w:val="000000" w:themeColor="text1"/>
          <w:sz w:val="24"/>
          <w:szCs w:val="24"/>
        </w:rPr>
        <w:t xml:space="preserve"> (Achenbach 1</w:t>
      </w:r>
      <w:r w:rsidRPr="00931C4A">
        <w:rPr>
          <w:rFonts w:ascii="Times New Roman" w:hAnsi="Times New Roman" w:cs="Times New Roman"/>
          <w:color w:val="000000" w:themeColor="text1"/>
          <w:sz w:val="24"/>
          <w:szCs w:val="24"/>
        </w:rPr>
        <w:t xml:space="preserve">). The experts suggest that for the condition to be combated, there is a need for aggressive actions such as social distancing and closing businesses that are not essential. For the country to move in the right direction, there is a need for these </w:t>
      </w:r>
      <w:r w:rsidRPr="00931C4A">
        <w:rPr>
          <w:rFonts w:ascii="Times New Roman" w:hAnsi="Times New Roman" w:cs="Times New Roman"/>
          <w:color w:val="000000" w:themeColor="text1"/>
          <w:sz w:val="24"/>
          <w:szCs w:val="24"/>
        </w:rPr>
        <w:lastRenderedPageBreak/>
        <w:t xml:space="preserve">aggressive measures. Although the economy is adversely affected, the government is ensuring that people are practicing social distancing through staying at home to prevent infections of the disease, which have more impact than the economic closure. Social distancing is working effectively through flattening the </w:t>
      </w:r>
      <w:r w:rsidR="00467CB0" w:rsidRPr="00931C4A">
        <w:rPr>
          <w:rFonts w:ascii="Times New Roman" w:hAnsi="Times New Roman" w:cs="Times New Roman"/>
          <w:color w:val="000000" w:themeColor="text1"/>
          <w:sz w:val="24"/>
          <w:szCs w:val="24"/>
        </w:rPr>
        <w:t>curve</w:t>
      </w:r>
      <w:r w:rsidR="00467CB0">
        <w:rPr>
          <w:rFonts w:ascii="Times New Roman" w:hAnsi="Times New Roman" w:cs="Times New Roman"/>
          <w:color w:val="000000" w:themeColor="text1"/>
          <w:sz w:val="24"/>
          <w:szCs w:val="24"/>
        </w:rPr>
        <w:t xml:space="preserve"> as</w:t>
      </w:r>
      <w:r w:rsidR="00376D38">
        <w:rPr>
          <w:rFonts w:ascii="Times New Roman" w:hAnsi="Times New Roman" w:cs="Times New Roman"/>
          <w:color w:val="000000" w:themeColor="text1"/>
          <w:sz w:val="24"/>
          <w:szCs w:val="24"/>
        </w:rPr>
        <w:t xml:space="preserve"> </w:t>
      </w:r>
      <w:r w:rsidR="00FA02FA" w:rsidRPr="00931C4A">
        <w:rPr>
          <w:rFonts w:ascii="Times New Roman" w:hAnsi="Times New Roman" w:cs="Times New Roman"/>
          <w:color w:val="000000" w:themeColor="text1"/>
          <w:sz w:val="24"/>
          <w:szCs w:val="24"/>
        </w:rPr>
        <w:t>reve</w:t>
      </w:r>
      <w:r w:rsidR="00376D38">
        <w:rPr>
          <w:rFonts w:ascii="Times New Roman" w:hAnsi="Times New Roman" w:cs="Times New Roman"/>
          <w:color w:val="000000" w:themeColor="text1"/>
          <w:sz w:val="24"/>
          <w:szCs w:val="24"/>
        </w:rPr>
        <w:t>a</w:t>
      </w:r>
      <w:r w:rsidR="00FA02FA" w:rsidRPr="00931C4A">
        <w:rPr>
          <w:rFonts w:ascii="Times New Roman" w:hAnsi="Times New Roman" w:cs="Times New Roman"/>
          <w:color w:val="000000" w:themeColor="text1"/>
          <w:sz w:val="24"/>
          <w:szCs w:val="24"/>
        </w:rPr>
        <w:t>led in cities like New York, Seattle, and San Francisco. The government has ensured that social distancing is adhered to by the citizens by putting measures such as lockdown, which provides that people do not go to public places. As people are locked in their homes, they are encouraged to maintain hygiene by washing their hands. Also, facial coverings are emphasized through the public health department. The experts argue that these restrictions are significant to ensure that the disease is combated.</w:t>
      </w:r>
    </w:p>
    <w:p w:rsidR="00FA02FA" w:rsidRPr="00931C4A" w:rsidRDefault="00F41CEA" w:rsidP="00931C4A">
      <w:pPr>
        <w:spacing w:after="0" w:line="480" w:lineRule="auto"/>
        <w:ind w:firstLine="720"/>
        <w:rPr>
          <w:rFonts w:ascii="Times New Roman" w:hAnsi="Times New Roman" w:cs="Times New Roman"/>
          <w:color w:val="000000" w:themeColor="text1"/>
          <w:sz w:val="24"/>
          <w:szCs w:val="24"/>
        </w:rPr>
      </w:pPr>
      <w:r w:rsidRPr="00931C4A">
        <w:rPr>
          <w:rFonts w:ascii="Times New Roman" w:hAnsi="Times New Roman" w:cs="Times New Roman"/>
          <w:color w:val="000000" w:themeColor="text1"/>
          <w:sz w:val="24"/>
          <w:szCs w:val="24"/>
        </w:rPr>
        <w:t>Also, the governmen</w:t>
      </w:r>
      <w:r w:rsidR="00DD117C" w:rsidRPr="00931C4A">
        <w:rPr>
          <w:rFonts w:ascii="Times New Roman" w:hAnsi="Times New Roman" w:cs="Times New Roman"/>
          <w:color w:val="000000" w:themeColor="text1"/>
          <w:sz w:val="24"/>
          <w:szCs w:val="24"/>
        </w:rPr>
        <w:t>t ensures that people who are at high risk of having the disease are quarantined. The government, through CDC, has assured that there are available test kits to test for people who are affected by the disease and to put them under quarantine to ensure that they are preventing from getting into contact with other people who are not infected with the virus. Also, those people who have been in contact with infected individuals are quarantines to prevent infection of the disease. The experts say that the disease is spread through</w:t>
      </w:r>
      <w:r w:rsidR="008A1078">
        <w:rPr>
          <w:rFonts w:ascii="Times New Roman" w:hAnsi="Times New Roman" w:cs="Times New Roman"/>
          <w:color w:val="000000" w:themeColor="text1"/>
          <w:sz w:val="24"/>
          <w:szCs w:val="24"/>
        </w:rPr>
        <w:t xml:space="preserve"> physica</w:t>
      </w:r>
      <w:r w:rsidR="00483CDA">
        <w:rPr>
          <w:rFonts w:ascii="Times New Roman" w:hAnsi="Times New Roman" w:cs="Times New Roman"/>
          <w:color w:val="000000" w:themeColor="text1"/>
          <w:sz w:val="24"/>
          <w:szCs w:val="24"/>
        </w:rPr>
        <w:t>l</w:t>
      </w:r>
      <w:r w:rsidR="00DD117C" w:rsidRPr="00931C4A">
        <w:rPr>
          <w:rFonts w:ascii="Times New Roman" w:hAnsi="Times New Roman" w:cs="Times New Roman"/>
          <w:color w:val="000000" w:themeColor="text1"/>
          <w:sz w:val="24"/>
          <w:szCs w:val="24"/>
        </w:rPr>
        <w:t xml:space="preserve"> contact, and every individual should practice social distancing in the country. Though the closure of businesses has caused adverse impacts on the economy, Covid-19 has been termed as "a life and death situation." When the disease started, the president stated that "the common flu kills thousands annually and </w:t>
      </w:r>
      <w:r w:rsidR="00483CDA">
        <w:rPr>
          <w:rFonts w:ascii="Times New Roman" w:hAnsi="Times New Roman" w:cs="Times New Roman"/>
          <w:color w:val="000000" w:themeColor="text1"/>
          <w:sz w:val="24"/>
          <w:szCs w:val="24"/>
        </w:rPr>
        <w:t>the economy continues as normal</w:t>
      </w:r>
      <w:r w:rsidR="00DD117C" w:rsidRPr="00931C4A">
        <w:rPr>
          <w:rFonts w:ascii="Times New Roman" w:hAnsi="Times New Roman" w:cs="Times New Roman"/>
          <w:color w:val="000000" w:themeColor="text1"/>
          <w:sz w:val="24"/>
          <w:szCs w:val="24"/>
        </w:rPr>
        <w:t>"</w:t>
      </w:r>
      <w:r w:rsidR="00483CDA" w:rsidRPr="00931C4A">
        <w:rPr>
          <w:rFonts w:ascii="Times New Roman" w:hAnsi="Times New Roman" w:cs="Times New Roman"/>
          <w:color w:val="000000" w:themeColor="text1"/>
          <w:sz w:val="24"/>
          <w:szCs w:val="24"/>
        </w:rPr>
        <w:t>(Abutaleb 3)</w:t>
      </w:r>
      <w:r w:rsidR="00483CDA">
        <w:rPr>
          <w:rFonts w:ascii="Times New Roman" w:hAnsi="Times New Roman" w:cs="Times New Roman"/>
          <w:color w:val="000000" w:themeColor="text1"/>
          <w:sz w:val="24"/>
          <w:szCs w:val="24"/>
        </w:rPr>
        <w:t>.</w:t>
      </w:r>
      <w:r w:rsidR="00DD117C" w:rsidRPr="00931C4A">
        <w:rPr>
          <w:rFonts w:ascii="Times New Roman" w:hAnsi="Times New Roman" w:cs="Times New Roman"/>
          <w:color w:val="000000" w:themeColor="text1"/>
          <w:sz w:val="24"/>
          <w:szCs w:val="24"/>
        </w:rPr>
        <w:t xml:space="preserve"> This statement shows that he underrated the </w:t>
      </w:r>
      <w:r w:rsidR="00931C4A" w:rsidRPr="00931C4A">
        <w:rPr>
          <w:rFonts w:ascii="Times New Roman" w:hAnsi="Times New Roman" w:cs="Times New Roman"/>
          <w:color w:val="000000" w:themeColor="text1"/>
          <w:sz w:val="24"/>
          <w:szCs w:val="24"/>
        </w:rPr>
        <w:t>condition</w:t>
      </w:r>
      <w:r w:rsidR="00DD117C" w:rsidRPr="00931C4A">
        <w:rPr>
          <w:rFonts w:ascii="Times New Roman" w:hAnsi="Times New Roman" w:cs="Times New Roman"/>
          <w:color w:val="000000" w:themeColor="text1"/>
          <w:sz w:val="24"/>
          <w:szCs w:val="24"/>
        </w:rPr>
        <w:t>. However, by March 11</w:t>
      </w:r>
      <w:r w:rsidR="00DD117C" w:rsidRPr="00931C4A">
        <w:rPr>
          <w:rFonts w:ascii="Times New Roman" w:hAnsi="Times New Roman" w:cs="Times New Roman"/>
          <w:color w:val="000000" w:themeColor="text1"/>
          <w:sz w:val="24"/>
          <w:szCs w:val="24"/>
          <w:vertAlign w:val="superscript"/>
        </w:rPr>
        <w:t>th</w:t>
      </w:r>
      <w:r w:rsidR="00DD117C" w:rsidRPr="00931C4A">
        <w:rPr>
          <w:rFonts w:ascii="Times New Roman" w:hAnsi="Times New Roman" w:cs="Times New Roman"/>
          <w:color w:val="000000" w:themeColor="text1"/>
          <w:sz w:val="24"/>
          <w:szCs w:val="24"/>
        </w:rPr>
        <w:t xml:space="preserve">, he ordered the </w:t>
      </w:r>
      <w:r w:rsidRPr="00931C4A">
        <w:rPr>
          <w:rFonts w:ascii="Times New Roman" w:hAnsi="Times New Roman" w:cs="Times New Roman"/>
          <w:color w:val="000000" w:themeColor="text1"/>
          <w:sz w:val="24"/>
          <w:szCs w:val="24"/>
        </w:rPr>
        <w:t>lockdown of all flights from Europe. The progressive infections in the country have influenced the government to be very keen on addressing the issue of Covid-19 through social distancing and quarantine.</w:t>
      </w:r>
    </w:p>
    <w:p w:rsidR="00A64446" w:rsidRPr="00931C4A" w:rsidRDefault="00F41CEA" w:rsidP="00931C4A">
      <w:pPr>
        <w:spacing w:after="0" w:line="480" w:lineRule="auto"/>
        <w:ind w:firstLine="720"/>
        <w:rPr>
          <w:rFonts w:ascii="Times New Roman" w:hAnsi="Times New Roman" w:cs="Times New Roman"/>
          <w:color w:val="000000" w:themeColor="text1"/>
          <w:sz w:val="24"/>
          <w:szCs w:val="24"/>
        </w:rPr>
      </w:pPr>
      <w:r w:rsidRPr="00931C4A">
        <w:rPr>
          <w:rFonts w:ascii="Times New Roman" w:hAnsi="Times New Roman" w:cs="Times New Roman"/>
          <w:color w:val="000000" w:themeColor="text1"/>
          <w:sz w:val="24"/>
          <w:szCs w:val="24"/>
        </w:rPr>
        <w:lastRenderedPageBreak/>
        <w:t>However, Social distancing is affecting the relationship of people and economic growth. Although the government is urging people to keep social distance by putting measures such as lockdown and quarantining people, some feel like the strategy has more adverse effects. One of the impacts is economic impacts, as many people are out of work</w:t>
      </w:r>
      <w:r w:rsidR="00931C4A" w:rsidRPr="00931C4A">
        <w:rPr>
          <w:rFonts w:ascii="Times New Roman" w:hAnsi="Times New Roman" w:cs="Times New Roman"/>
          <w:color w:val="000000" w:themeColor="text1"/>
          <w:sz w:val="24"/>
          <w:szCs w:val="24"/>
        </w:rPr>
        <w:t xml:space="preserve"> (Aziz 2</w:t>
      </w:r>
      <w:r w:rsidR="00152CCF" w:rsidRPr="00931C4A">
        <w:rPr>
          <w:rFonts w:ascii="Times New Roman" w:hAnsi="Times New Roman" w:cs="Times New Roman"/>
          <w:color w:val="000000" w:themeColor="text1"/>
          <w:sz w:val="24"/>
          <w:szCs w:val="24"/>
        </w:rPr>
        <w:t>)</w:t>
      </w:r>
      <w:r w:rsidRPr="00931C4A">
        <w:rPr>
          <w:rFonts w:ascii="Times New Roman" w:hAnsi="Times New Roman" w:cs="Times New Roman"/>
          <w:color w:val="000000" w:themeColor="text1"/>
          <w:sz w:val="24"/>
          <w:szCs w:val="24"/>
        </w:rPr>
        <w:t xml:space="preserve">. People are consuming their savings, but they are not </w:t>
      </w:r>
      <w:r w:rsidR="00E37E2A" w:rsidRPr="00931C4A">
        <w:rPr>
          <w:rFonts w:ascii="Times New Roman" w:hAnsi="Times New Roman" w:cs="Times New Roman"/>
          <w:color w:val="000000" w:themeColor="text1"/>
          <w:sz w:val="24"/>
          <w:szCs w:val="24"/>
        </w:rPr>
        <w:t xml:space="preserve">earning, which is leading to stressful events. Some people have reported episodes of depression following the lockdown rule by the government to enhance social distancing. Friendships are affected adversely as people are keeping a distance from their close friends and family members, which </w:t>
      </w:r>
      <w:r w:rsidR="00467CB0" w:rsidRPr="00931C4A">
        <w:rPr>
          <w:rFonts w:ascii="Times New Roman" w:hAnsi="Times New Roman" w:cs="Times New Roman"/>
          <w:color w:val="000000" w:themeColor="text1"/>
          <w:sz w:val="24"/>
          <w:szCs w:val="24"/>
        </w:rPr>
        <w:t>are</w:t>
      </w:r>
      <w:r w:rsidR="00E37E2A" w:rsidRPr="00931C4A">
        <w:rPr>
          <w:rFonts w:ascii="Times New Roman" w:hAnsi="Times New Roman" w:cs="Times New Roman"/>
          <w:color w:val="000000" w:themeColor="text1"/>
          <w:sz w:val="24"/>
          <w:szCs w:val="24"/>
        </w:rPr>
        <w:t xml:space="preserve"> reported to have impacts on the relationships. Jennifer Bradford, who stays in Dallas, says that they decided to have </w:t>
      </w:r>
      <w:r w:rsidR="00467CB0" w:rsidRPr="00931C4A">
        <w:rPr>
          <w:rFonts w:ascii="Times New Roman" w:hAnsi="Times New Roman" w:cs="Times New Roman"/>
          <w:color w:val="000000" w:themeColor="text1"/>
          <w:sz w:val="24"/>
          <w:szCs w:val="24"/>
        </w:rPr>
        <w:t>team</w:t>
      </w:r>
      <w:r w:rsidR="00E37E2A" w:rsidRPr="00931C4A">
        <w:rPr>
          <w:rFonts w:ascii="Times New Roman" w:hAnsi="Times New Roman" w:cs="Times New Roman"/>
          <w:color w:val="000000" w:themeColor="text1"/>
          <w:sz w:val="24"/>
          <w:szCs w:val="24"/>
        </w:rPr>
        <w:t xml:space="preserve"> quarantine with her friend for their two children to play together (Burns, 2020). Recently people have raised issues concerning the term social distancing and physical distancing. Various citizens have stated that the term social distancing is not appealing, and they prefer physical distancing WHO changes the use of social distancing to physical distancing because of the misuse of the term by people regarding it to affect the friendship. Since we are in a digital world, people can still connect on social media platforms.</w:t>
      </w:r>
    </w:p>
    <w:p w:rsidR="00E37E2A" w:rsidRPr="00931C4A" w:rsidRDefault="00F41CEA" w:rsidP="00931C4A">
      <w:pPr>
        <w:spacing w:after="0" w:line="480" w:lineRule="auto"/>
        <w:ind w:firstLine="720"/>
        <w:rPr>
          <w:rFonts w:ascii="Times New Roman" w:hAnsi="Times New Roman" w:cs="Times New Roman"/>
          <w:color w:val="000000" w:themeColor="text1"/>
          <w:sz w:val="24"/>
          <w:szCs w:val="24"/>
        </w:rPr>
      </w:pPr>
      <w:r w:rsidRPr="00931C4A">
        <w:rPr>
          <w:rFonts w:ascii="Times New Roman" w:hAnsi="Times New Roman" w:cs="Times New Roman"/>
          <w:color w:val="000000" w:themeColor="text1"/>
          <w:sz w:val="24"/>
          <w:szCs w:val="24"/>
        </w:rPr>
        <w:t>In conclusion, the government has put several measures that enhance the prevention of the spread of the Covid-19 virus. Experts have recommended social distancing as a</w:t>
      </w:r>
      <w:r w:rsidR="00152CCF" w:rsidRPr="00931C4A">
        <w:rPr>
          <w:rFonts w:ascii="Times New Roman" w:hAnsi="Times New Roman" w:cs="Times New Roman"/>
          <w:color w:val="000000" w:themeColor="text1"/>
          <w:sz w:val="24"/>
          <w:szCs w:val="24"/>
        </w:rPr>
        <w:t xml:space="preserve">n effective way of combating the spread of the disease. Although the condition has adverse economic impacts due to the closure of businesses, there is no alternative to enhance the prevention of the disease. Therefore, social distancing strategies, such as quarantine and lockdown, are significant. However, social distancing is also known to have adverse effects on the relationship between people. Various people have complained about the adverse impacts of social distancing, such as </w:t>
      </w:r>
      <w:r w:rsidR="00152CCF" w:rsidRPr="00931C4A">
        <w:rPr>
          <w:rFonts w:ascii="Times New Roman" w:hAnsi="Times New Roman" w:cs="Times New Roman"/>
          <w:color w:val="000000" w:themeColor="text1"/>
          <w:sz w:val="24"/>
          <w:szCs w:val="24"/>
        </w:rPr>
        <w:lastRenderedPageBreak/>
        <w:t>depression and financial strains. Despite the harmful effects of social distancing, people should stay at home to enhance the prevention of the disease.</w:t>
      </w:r>
    </w:p>
    <w:p w:rsidR="00A64446" w:rsidRPr="00931C4A" w:rsidRDefault="00A64446" w:rsidP="00931C4A">
      <w:pPr>
        <w:spacing w:after="0" w:line="480" w:lineRule="auto"/>
        <w:ind w:firstLine="720"/>
        <w:rPr>
          <w:rFonts w:ascii="Times New Roman" w:hAnsi="Times New Roman" w:cs="Times New Roman"/>
          <w:color w:val="000000" w:themeColor="text1"/>
          <w:sz w:val="24"/>
          <w:szCs w:val="24"/>
        </w:rPr>
      </w:pPr>
    </w:p>
    <w:p w:rsidR="00152CCF" w:rsidRPr="00931C4A" w:rsidRDefault="00152CCF" w:rsidP="00931C4A">
      <w:pPr>
        <w:spacing w:after="0" w:line="480" w:lineRule="auto"/>
        <w:ind w:firstLine="720"/>
        <w:rPr>
          <w:rFonts w:ascii="Times New Roman" w:hAnsi="Times New Roman" w:cs="Times New Roman"/>
          <w:color w:val="000000" w:themeColor="text1"/>
          <w:sz w:val="24"/>
          <w:szCs w:val="24"/>
        </w:rPr>
      </w:pPr>
    </w:p>
    <w:p w:rsidR="00931C4A" w:rsidRPr="00931C4A" w:rsidRDefault="00931C4A" w:rsidP="00931C4A">
      <w:pPr>
        <w:spacing w:after="0" w:line="480" w:lineRule="auto"/>
        <w:ind w:firstLine="720"/>
        <w:rPr>
          <w:rFonts w:ascii="Times New Roman" w:hAnsi="Times New Roman" w:cs="Times New Roman"/>
          <w:color w:val="000000" w:themeColor="text1"/>
          <w:sz w:val="24"/>
          <w:szCs w:val="24"/>
        </w:rPr>
      </w:pPr>
    </w:p>
    <w:p w:rsidR="00931C4A" w:rsidRPr="00931C4A" w:rsidRDefault="00931C4A" w:rsidP="00931C4A">
      <w:pPr>
        <w:spacing w:after="0" w:line="480" w:lineRule="auto"/>
        <w:ind w:firstLine="720"/>
        <w:rPr>
          <w:rFonts w:ascii="Times New Roman" w:hAnsi="Times New Roman" w:cs="Times New Roman"/>
          <w:color w:val="000000" w:themeColor="text1"/>
          <w:sz w:val="24"/>
          <w:szCs w:val="24"/>
        </w:rPr>
      </w:pPr>
    </w:p>
    <w:p w:rsidR="00931C4A" w:rsidRDefault="00931C4A" w:rsidP="00931C4A">
      <w:pPr>
        <w:spacing w:after="0" w:line="480" w:lineRule="auto"/>
        <w:ind w:firstLine="720"/>
        <w:rPr>
          <w:rFonts w:ascii="Times New Roman" w:hAnsi="Times New Roman" w:cs="Times New Roman"/>
          <w:color w:val="000000" w:themeColor="text1"/>
          <w:sz w:val="24"/>
          <w:szCs w:val="24"/>
        </w:rPr>
      </w:pPr>
    </w:p>
    <w:p w:rsidR="00931C4A" w:rsidRDefault="00931C4A" w:rsidP="00931C4A">
      <w:pPr>
        <w:spacing w:after="0" w:line="480" w:lineRule="auto"/>
        <w:ind w:firstLine="720"/>
        <w:rPr>
          <w:rFonts w:ascii="Times New Roman" w:hAnsi="Times New Roman" w:cs="Times New Roman"/>
          <w:color w:val="000000" w:themeColor="text1"/>
          <w:sz w:val="24"/>
          <w:szCs w:val="24"/>
        </w:rPr>
      </w:pPr>
    </w:p>
    <w:p w:rsidR="00931C4A" w:rsidRDefault="00931C4A" w:rsidP="00931C4A">
      <w:pPr>
        <w:spacing w:after="0" w:line="480" w:lineRule="auto"/>
        <w:ind w:firstLine="720"/>
        <w:rPr>
          <w:rFonts w:ascii="Times New Roman" w:hAnsi="Times New Roman" w:cs="Times New Roman"/>
          <w:color w:val="000000" w:themeColor="text1"/>
          <w:sz w:val="24"/>
          <w:szCs w:val="24"/>
        </w:rPr>
      </w:pPr>
    </w:p>
    <w:p w:rsidR="00931C4A" w:rsidRDefault="00931C4A" w:rsidP="00931C4A">
      <w:pPr>
        <w:spacing w:after="0" w:line="480" w:lineRule="auto"/>
        <w:ind w:firstLine="720"/>
        <w:rPr>
          <w:rFonts w:ascii="Times New Roman" w:hAnsi="Times New Roman" w:cs="Times New Roman"/>
          <w:color w:val="000000" w:themeColor="text1"/>
          <w:sz w:val="24"/>
          <w:szCs w:val="24"/>
        </w:rPr>
      </w:pPr>
    </w:p>
    <w:p w:rsidR="00931C4A" w:rsidRDefault="00931C4A" w:rsidP="00931C4A">
      <w:pPr>
        <w:spacing w:after="0" w:line="480" w:lineRule="auto"/>
        <w:ind w:firstLine="720"/>
        <w:rPr>
          <w:rFonts w:ascii="Times New Roman" w:hAnsi="Times New Roman" w:cs="Times New Roman"/>
          <w:color w:val="000000" w:themeColor="text1"/>
          <w:sz w:val="24"/>
          <w:szCs w:val="24"/>
        </w:rPr>
      </w:pPr>
    </w:p>
    <w:p w:rsidR="00931C4A" w:rsidRDefault="00931C4A" w:rsidP="00931C4A">
      <w:pPr>
        <w:spacing w:after="0" w:line="480" w:lineRule="auto"/>
        <w:ind w:firstLine="720"/>
        <w:rPr>
          <w:rFonts w:ascii="Times New Roman" w:hAnsi="Times New Roman" w:cs="Times New Roman"/>
          <w:color w:val="000000" w:themeColor="text1"/>
          <w:sz w:val="24"/>
          <w:szCs w:val="24"/>
        </w:rPr>
      </w:pPr>
    </w:p>
    <w:p w:rsidR="00931C4A" w:rsidRDefault="00931C4A" w:rsidP="00931C4A">
      <w:pPr>
        <w:spacing w:after="0" w:line="480" w:lineRule="auto"/>
        <w:ind w:firstLine="720"/>
        <w:rPr>
          <w:rFonts w:ascii="Times New Roman" w:hAnsi="Times New Roman" w:cs="Times New Roman"/>
          <w:color w:val="000000" w:themeColor="text1"/>
          <w:sz w:val="24"/>
          <w:szCs w:val="24"/>
        </w:rPr>
      </w:pPr>
    </w:p>
    <w:p w:rsidR="00931C4A" w:rsidRDefault="00931C4A" w:rsidP="00931C4A">
      <w:pPr>
        <w:spacing w:after="0" w:line="480" w:lineRule="auto"/>
        <w:ind w:firstLine="720"/>
        <w:rPr>
          <w:rFonts w:ascii="Times New Roman" w:hAnsi="Times New Roman" w:cs="Times New Roman"/>
          <w:color w:val="000000" w:themeColor="text1"/>
          <w:sz w:val="24"/>
          <w:szCs w:val="24"/>
        </w:rPr>
      </w:pPr>
    </w:p>
    <w:p w:rsidR="00931C4A" w:rsidRDefault="00931C4A" w:rsidP="00931C4A">
      <w:pPr>
        <w:spacing w:after="0" w:line="480" w:lineRule="auto"/>
        <w:ind w:firstLine="720"/>
        <w:rPr>
          <w:rFonts w:ascii="Times New Roman" w:hAnsi="Times New Roman" w:cs="Times New Roman"/>
          <w:color w:val="000000" w:themeColor="text1"/>
          <w:sz w:val="24"/>
          <w:szCs w:val="24"/>
        </w:rPr>
      </w:pPr>
    </w:p>
    <w:p w:rsidR="00931C4A" w:rsidRDefault="00931C4A" w:rsidP="00931C4A">
      <w:pPr>
        <w:spacing w:after="0" w:line="480" w:lineRule="auto"/>
        <w:ind w:firstLine="720"/>
        <w:rPr>
          <w:rFonts w:ascii="Times New Roman" w:hAnsi="Times New Roman" w:cs="Times New Roman"/>
          <w:color w:val="000000" w:themeColor="text1"/>
          <w:sz w:val="24"/>
          <w:szCs w:val="24"/>
        </w:rPr>
      </w:pPr>
    </w:p>
    <w:p w:rsidR="00931C4A" w:rsidRDefault="00931C4A" w:rsidP="00931C4A">
      <w:pPr>
        <w:spacing w:after="0" w:line="480" w:lineRule="auto"/>
        <w:ind w:firstLine="720"/>
        <w:rPr>
          <w:rFonts w:ascii="Times New Roman" w:hAnsi="Times New Roman" w:cs="Times New Roman"/>
          <w:color w:val="000000" w:themeColor="text1"/>
          <w:sz w:val="24"/>
          <w:szCs w:val="24"/>
        </w:rPr>
      </w:pPr>
    </w:p>
    <w:p w:rsidR="00931C4A" w:rsidRDefault="00931C4A" w:rsidP="00931C4A">
      <w:pPr>
        <w:spacing w:after="0" w:line="480" w:lineRule="auto"/>
        <w:ind w:firstLine="720"/>
        <w:rPr>
          <w:rFonts w:ascii="Times New Roman" w:hAnsi="Times New Roman" w:cs="Times New Roman"/>
          <w:color w:val="000000" w:themeColor="text1"/>
          <w:sz w:val="24"/>
          <w:szCs w:val="24"/>
        </w:rPr>
      </w:pPr>
    </w:p>
    <w:p w:rsidR="00931C4A" w:rsidRDefault="00931C4A" w:rsidP="00931C4A">
      <w:pPr>
        <w:spacing w:after="0" w:line="480" w:lineRule="auto"/>
        <w:ind w:firstLine="720"/>
        <w:rPr>
          <w:rFonts w:ascii="Times New Roman" w:hAnsi="Times New Roman" w:cs="Times New Roman"/>
          <w:color w:val="000000" w:themeColor="text1"/>
          <w:sz w:val="24"/>
          <w:szCs w:val="24"/>
        </w:rPr>
      </w:pPr>
    </w:p>
    <w:p w:rsidR="00931C4A" w:rsidRDefault="00931C4A" w:rsidP="00931C4A">
      <w:pPr>
        <w:spacing w:after="0" w:line="480" w:lineRule="auto"/>
        <w:ind w:firstLine="720"/>
        <w:rPr>
          <w:rFonts w:ascii="Times New Roman" w:hAnsi="Times New Roman" w:cs="Times New Roman"/>
          <w:color w:val="000000" w:themeColor="text1"/>
          <w:sz w:val="24"/>
          <w:szCs w:val="24"/>
        </w:rPr>
      </w:pPr>
    </w:p>
    <w:p w:rsidR="00931C4A" w:rsidRDefault="00931C4A" w:rsidP="00931C4A">
      <w:pPr>
        <w:spacing w:after="0" w:line="480" w:lineRule="auto"/>
        <w:ind w:firstLine="720"/>
        <w:rPr>
          <w:rFonts w:ascii="Times New Roman" w:hAnsi="Times New Roman" w:cs="Times New Roman"/>
          <w:color w:val="000000" w:themeColor="text1"/>
          <w:sz w:val="24"/>
          <w:szCs w:val="24"/>
        </w:rPr>
      </w:pPr>
    </w:p>
    <w:p w:rsidR="00931C4A" w:rsidRDefault="00931C4A" w:rsidP="00931C4A">
      <w:pPr>
        <w:spacing w:after="0" w:line="480" w:lineRule="auto"/>
        <w:ind w:firstLine="720"/>
        <w:rPr>
          <w:rFonts w:ascii="Times New Roman" w:hAnsi="Times New Roman" w:cs="Times New Roman"/>
          <w:color w:val="000000" w:themeColor="text1"/>
          <w:sz w:val="24"/>
          <w:szCs w:val="24"/>
        </w:rPr>
      </w:pPr>
    </w:p>
    <w:p w:rsidR="00931C4A" w:rsidRPr="00931C4A" w:rsidRDefault="00931C4A" w:rsidP="00931C4A">
      <w:pPr>
        <w:spacing w:after="0" w:line="480" w:lineRule="auto"/>
        <w:ind w:firstLine="720"/>
        <w:rPr>
          <w:rFonts w:ascii="Times New Roman" w:hAnsi="Times New Roman" w:cs="Times New Roman"/>
          <w:color w:val="000000" w:themeColor="text1"/>
          <w:sz w:val="24"/>
          <w:szCs w:val="24"/>
        </w:rPr>
      </w:pPr>
    </w:p>
    <w:p w:rsidR="00DC1980" w:rsidRPr="00931C4A" w:rsidRDefault="00F41CEA" w:rsidP="00931C4A">
      <w:pPr>
        <w:spacing w:after="0" w:line="480" w:lineRule="auto"/>
        <w:ind w:firstLine="720"/>
        <w:jc w:val="center"/>
        <w:rPr>
          <w:rFonts w:ascii="Times New Roman" w:hAnsi="Times New Roman" w:cs="Times New Roman"/>
          <w:color w:val="000000" w:themeColor="text1"/>
          <w:sz w:val="24"/>
          <w:szCs w:val="24"/>
        </w:rPr>
      </w:pPr>
      <w:r w:rsidRPr="00931C4A">
        <w:rPr>
          <w:rFonts w:ascii="Times New Roman" w:hAnsi="Times New Roman" w:cs="Times New Roman"/>
          <w:color w:val="000000" w:themeColor="text1"/>
          <w:sz w:val="24"/>
          <w:szCs w:val="24"/>
        </w:rPr>
        <w:lastRenderedPageBreak/>
        <w:t>Work Cited</w:t>
      </w:r>
    </w:p>
    <w:p w:rsidR="00931C4A" w:rsidRPr="00931C4A" w:rsidRDefault="00F41CEA" w:rsidP="00931C4A">
      <w:pPr>
        <w:spacing w:after="0" w:line="480" w:lineRule="auto"/>
        <w:ind w:left="720" w:hanging="720"/>
        <w:rPr>
          <w:rFonts w:ascii="Times New Roman" w:hAnsi="Times New Roman" w:cs="Times New Roman"/>
          <w:color w:val="000000" w:themeColor="text1"/>
          <w:sz w:val="24"/>
          <w:szCs w:val="24"/>
          <w:shd w:val="clear" w:color="auto" w:fill="FFFFFF"/>
        </w:rPr>
      </w:pPr>
      <w:r w:rsidRPr="00931C4A">
        <w:rPr>
          <w:rFonts w:ascii="Times New Roman" w:hAnsi="Times New Roman" w:cs="Times New Roman"/>
          <w:color w:val="000000" w:themeColor="text1"/>
          <w:sz w:val="24"/>
          <w:szCs w:val="24"/>
          <w:shd w:val="clear" w:color="auto" w:fill="FFFFFF"/>
        </w:rPr>
        <w:t xml:space="preserve">Abutaleb, Yasmeen, et al. </w:t>
      </w:r>
      <w:r w:rsidRPr="00931C4A">
        <w:rPr>
          <w:rFonts w:ascii="Times New Roman" w:hAnsi="Times New Roman" w:cs="Times New Roman"/>
          <w:i/>
          <w:iCs/>
          <w:color w:val="000000" w:themeColor="text1"/>
          <w:sz w:val="24"/>
          <w:szCs w:val="24"/>
          <w:shd w:val="clear" w:color="auto" w:fill="FFFFFF"/>
        </w:rPr>
        <w:t>Denial and Dysfunction Beset the U.S. as The Coronavirus Raged</w:t>
      </w:r>
      <w:r w:rsidRPr="00931C4A">
        <w:rPr>
          <w:rFonts w:ascii="Times New Roman" w:hAnsi="Times New Roman" w:cs="Times New Roman"/>
          <w:color w:val="000000" w:themeColor="text1"/>
          <w:sz w:val="24"/>
          <w:szCs w:val="24"/>
          <w:shd w:val="clear" w:color="auto" w:fill="FFFFFF"/>
        </w:rPr>
        <w:t>. 2020, https://www.washingtonpost.com/national-security/2020/04/04/coronavirus-government-dysfunction/?arc404=true. Accessed April 30th, 2020.</w:t>
      </w:r>
    </w:p>
    <w:p w:rsidR="00931C4A" w:rsidRPr="00931C4A" w:rsidRDefault="00F41CEA" w:rsidP="00931C4A">
      <w:pPr>
        <w:spacing w:after="0" w:line="480" w:lineRule="auto"/>
        <w:ind w:left="720" w:hanging="720"/>
        <w:rPr>
          <w:rFonts w:ascii="Times New Roman" w:hAnsi="Times New Roman" w:cs="Times New Roman"/>
          <w:color w:val="000000" w:themeColor="text1"/>
          <w:sz w:val="24"/>
          <w:szCs w:val="24"/>
          <w:shd w:val="clear" w:color="auto" w:fill="FFFFFF"/>
        </w:rPr>
      </w:pPr>
      <w:r w:rsidRPr="00931C4A">
        <w:rPr>
          <w:rFonts w:ascii="Times New Roman" w:hAnsi="Times New Roman" w:cs="Times New Roman"/>
          <w:color w:val="000000" w:themeColor="text1"/>
          <w:sz w:val="24"/>
          <w:szCs w:val="24"/>
          <w:shd w:val="clear" w:color="auto" w:fill="FFFFFF"/>
        </w:rPr>
        <w:t>Achenbach, Joel. </w:t>
      </w:r>
      <w:r w:rsidRPr="00931C4A">
        <w:rPr>
          <w:rFonts w:ascii="Times New Roman" w:hAnsi="Times New Roman" w:cs="Times New Roman"/>
          <w:i/>
          <w:iCs/>
          <w:color w:val="000000" w:themeColor="text1"/>
          <w:sz w:val="24"/>
          <w:szCs w:val="24"/>
          <w:shd w:val="clear" w:color="auto" w:fill="FFFFFF"/>
        </w:rPr>
        <w:t>As Social Distancing Shows Signs of Working, What</w:t>
      </w:r>
      <w:r w:rsidR="00924B38">
        <w:rPr>
          <w:rFonts w:ascii="Times New Roman" w:hAnsi="Times New Roman" w:cs="Times New Roman"/>
          <w:i/>
          <w:iCs/>
          <w:color w:val="000000" w:themeColor="text1"/>
          <w:sz w:val="24"/>
          <w:szCs w:val="24"/>
          <w:shd w:val="clear" w:color="auto" w:fill="FFFFFF"/>
        </w:rPr>
        <w:t>'</w:t>
      </w:r>
      <w:r w:rsidRPr="00931C4A">
        <w:rPr>
          <w:rFonts w:ascii="Times New Roman" w:hAnsi="Times New Roman" w:cs="Times New Roman"/>
          <w:i/>
          <w:iCs/>
          <w:color w:val="000000" w:themeColor="text1"/>
          <w:sz w:val="24"/>
          <w:szCs w:val="24"/>
          <w:shd w:val="clear" w:color="auto" w:fill="FFFFFF"/>
        </w:rPr>
        <w:t>s Next? Crush The Curve, Experts Say.</w:t>
      </w:r>
      <w:r w:rsidRPr="00931C4A">
        <w:rPr>
          <w:rFonts w:ascii="Times New Roman" w:hAnsi="Times New Roman" w:cs="Times New Roman"/>
          <w:color w:val="000000" w:themeColor="text1"/>
          <w:sz w:val="24"/>
          <w:szCs w:val="24"/>
          <w:shd w:val="clear" w:color="auto" w:fill="FFFFFF"/>
        </w:rPr>
        <w:t xml:space="preserve"> 2020, </w:t>
      </w:r>
      <w:hyperlink r:id="rId6" w:history="1">
        <w:r w:rsidRPr="00931C4A">
          <w:rPr>
            <w:rStyle w:val="Hyperlink"/>
            <w:rFonts w:ascii="Times New Roman" w:hAnsi="Times New Roman" w:cs="Times New Roman"/>
            <w:color w:val="000000" w:themeColor="text1"/>
            <w:sz w:val="24"/>
            <w:szCs w:val="24"/>
            <w:u w:val="none"/>
            <w:shd w:val="clear" w:color="auto" w:fill="FFFFFF"/>
          </w:rPr>
          <w:t>https://www.washingtonpost.com/national/health-science/as-social-distancing-shows-signs-of-working-whats-next-crush-the-curve-experts-say/2020/04/08/3c720e06-7923-11ea-b6ff-597f170df8f8_story.html. Accessed April 30th, 2020</w:t>
        </w:r>
      </w:hyperlink>
      <w:r w:rsidRPr="00931C4A">
        <w:rPr>
          <w:rFonts w:ascii="Times New Roman" w:hAnsi="Times New Roman" w:cs="Times New Roman"/>
          <w:color w:val="000000" w:themeColor="text1"/>
          <w:sz w:val="24"/>
          <w:szCs w:val="24"/>
          <w:shd w:val="clear" w:color="auto" w:fill="FFFFFF"/>
        </w:rPr>
        <w:t>.</w:t>
      </w:r>
    </w:p>
    <w:p w:rsidR="00931C4A" w:rsidRPr="00931C4A" w:rsidRDefault="00F41CEA" w:rsidP="00931C4A">
      <w:pPr>
        <w:spacing w:after="0" w:line="480" w:lineRule="auto"/>
        <w:ind w:left="720" w:hanging="720"/>
        <w:rPr>
          <w:rFonts w:ascii="Times New Roman" w:hAnsi="Times New Roman" w:cs="Times New Roman"/>
          <w:color w:val="000000" w:themeColor="text1"/>
          <w:sz w:val="24"/>
          <w:szCs w:val="24"/>
          <w:shd w:val="clear" w:color="auto" w:fill="FFFFFF"/>
        </w:rPr>
      </w:pPr>
      <w:r w:rsidRPr="00931C4A">
        <w:rPr>
          <w:rFonts w:ascii="Times New Roman" w:hAnsi="Times New Roman" w:cs="Times New Roman"/>
          <w:color w:val="000000" w:themeColor="text1"/>
          <w:sz w:val="24"/>
          <w:szCs w:val="24"/>
          <w:shd w:val="clear" w:color="auto" w:fill="FFFFFF"/>
        </w:rPr>
        <w:t xml:space="preserve">Aziz, Saba. "Why 'Physical Distancing' Is Better Than 'Social Distancing.'" </w:t>
      </w:r>
      <w:r w:rsidRPr="00931C4A">
        <w:rPr>
          <w:rFonts w:ascii="Times New Roman" w:hAnsi="Times New Roman" w:cs="Times New Roman"/>
          <w:i/>
          <w:iCs/>
          <w:color w:val="000000" w:themeColor="text1"/>
          <w:sz w:val="24"/>
          <w:szCs w:val="24"/>
          <w:shd w:val="clear" w:color="auto" w:fill="FFFFFF"/>
        </w:rPr>
        <w:t>Aljazeera.Com</w:t>
      </w:r>
      <w:r w:rsidRPr="00931C4A">
        <w:rPr>
          <w:rFonts w:ascii="Times New Roman" w:hAnsi="Times New Roman" w:cs="Times New Roman"/>
          <w:color w:val="000000" w:themeColor="text1"/>
          <w:sz w:val="24"/>
          <w:szCs w:val="24"/>
          <w:shd w:val="clear" w:color="auto" w:fill="FFFFFF"/>
        </w:rPr>
        <w:t>, 2020, https://www.aljazeera.com/news/2020/03/physical-distancing-social-distancing-200330143325112.html. Accessed April 30th, 2020.</w:t>
      </w:r>
    </w:p>
    <w:p w:rsidR="00931C4A" w:rsidRPr="00931C4A" w:rsidRDefault="00F41CEA" w:rsidP="00931C4A">
      <w:pPr>
        <w:spacing w:after="0" w:line="480" w:lineRule="auto"/>
        <w:ind w:left="720" w:hanging="720"/>
        <w:rPr>
          <w:rFonts w:ascii="Times New Roman" w:hAnsi="Times New Roman" w:cs="Times New Roman"/>
          <w:color w:val="000000" w:themeColor="text1"/>
          <w:sz w:val="24"/>
          <w:szCs w:val="24"/>
          <w:shd w:val="clear" w:color="auto" w:fill="FFFFFF"/>
        </w:rPr>
      </w:pPr>
      <w:r w:rsidRPr="00931C4A">
        <w:rPr>
          <w:rFonts w:ascii="Times New Roman" w:hAnsi="Times New Roman" w:cs="Times New Roman"/>
          <w:color w:val="000000" w:themeColor="text1"/>
          <w:sz w:val="24"/>
          <w:szCs w:val="24"/>
          <w:shd w:val="clear" w:color="auto" w:fill="FFFFFF"/>
        </w:rPr>
        <w:t>Burns, Holly. "Are Friendships Breaking Up Over Social Distancing?". </w:t>
      </w:r>
      <w:r w:rsidRPr="00931C4A">
        <w:rPr>
          <w:rFonts w:ascii="Times New Roman" w:hAnsi="Times New Roman" w:cs="Times New Roman"/>
          <w:i/>
          <w:iCs/>
          <w:color w:val="000000" w:themeColor="text1"/>
          <w:sz w:val="24"/>
          <w:szCs w:val="24"/>
          <w:shd w:val="clear" w:color="auto" w:fill="FFFFFF"/>
        </w:rPr>
        <w:t>Nytimes.Com</w:t>
      </w:r>
      <w:r w:rsidRPr="00931C4A">
        <w:rPr>
          <w:rFonts w:ascii="Times New Roman" w:hAnsi="Times New Roman" w:cs="Times New Roman"/>
          <w:color w:val="000000" w:themeColor="text1"/>
          <w:sz w:val="24"/>
          <w:szCs w:val="24"/>
          <w:shd w:val="clear" w:color="auto" w:fill="FFFFFF"/>
        </w:rPr>
        <w:t>, 2020, https://www.nytimes.com/2020/04/17/parenting/coronavirus-social-distancing-conflict.html. Accessed April 30th, 2020.</w:t>
      </w:r>
    </w:p>
    <w:p w:rsidR="00931C4A" w:rsidRPr="00931C4A" w:rsidRDefault="00F41CEA" w:rsidP="00931C4A">
      <w:pPr>
        <w:spacing w:after="0" w:line="480" w:lineRule="auto"/>
        <w:ind w:left="720" w:hanging="720"/>
        <w:rPr>
          <w:rFonts w:ascii="Times New Roman" w:hAnsi="Times New Roman" w:cs="Times New Roman"/>
          <w:color w:val="000000" w:themeColor="text1"/>
          <w:sz w:val="24"/>
          <w:szCs w:val="24"/>
          <w:shd w:val="clear" w:color="auto" w:fill="FFFFFF"/>
        </w:rPr>
      </w:pPr>
      <w:r w:rsidRPr="00931C4A">
        <w:rPr>
          <w:rFonts w:ascii="Times New Roman" w:hAnsi="Times New Roman" w:cs="Times New Roman"/>
          <w:color w:val="000000" w:themeColor="text1"/>
          <w:sz w:val="24"/>
          <w:szCs w:val="24"/>
          <w:shd w:val="clear" w:color="auto" w:fill="FFFFFF"/>
        </w:rPr>
        <w:t>Krugman, Paul. "Opinion | The Covid-19 Slump Has Arrived". </w:t>
      </w:r>
      <w:r w:rsidRPr="00931C4A">
        <w:rPr>
          <w:rFonts w:ascii="Times New Roman" w:hAnsi="Times New Roman" w:cs="Times New Roman"/>
          <w:i/>
          <w:iCs/>
          <w:color w:val="000000" w:themeColor="text1"/>
          <w:sz w:val="24"/>
          <w:szCs w:val="24"/>
          <w:shd w:val="clear" w:color="auto" w:fill="FFFFFF"/>
        </w:rPr>
        <w:t>Nytimes.Com</w:t>
      </w:r>
      <w:r w:rsidRPr="00931C4A">
        <w:rPr>
          <w:rFonts w:ascii="Times New Roman" w:hAnsi="Times New Roman" w:cs="Times New Roman"/>
          <w:color w:val="000000" w:themeColor="text1"/>
          <w:sz w:val="24"/>
          <w:szCs w:val="24"/>
          <w:shd w:val="clear" w:color="auto" w:fill="FFFFFF"/>
        </w:rPr>
        <w:t>, 2020, https://www.nytimes.com/2020/04/02/opinion/coronavirus-economy-stimulus.html. Accessed April 30th, 2020.</w:t>
      </w:r>
    </w:p>
    <w:p w:rsidR="00931C4A" w:rsidRPr="00931C4A" w:rsidRDefault="00931C4A" w:rsidP="00931C4A">
      <w:pPr>
        <w:spacing w:after="0" w:line="480" w:lineRule="auto"/>
        <w:ind w:firstLine="720"/>
        <w:rPr>
          <w:rFonts w:ascii="Times New Roman" w:hAnsi="Times New Roman" w:cs="Times New Roman"/>
          <w:color w:val="000000" w:themeColor="text1"/>
          <w:sz w:val="24"/>
          <w:szCs w:val="24"/>
        </w:rPr>
      </w:pPr>
      <w:bookmarkStart w:id="0" w:name="_GoBack"/>
      <w:bookmarkEnd w:id="0"/>
    </w:p>
    <w:sectPr w:rsidR="00931C4A" w:rsidRPr="00931C4A" w:rsidSect="005D5BFB">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00BE" w:rsidRDefault="009D00BE">
      <w:pPr>
        <w:spacing w:after="0" w:line="240" w:lineRule="auto"/>
      </w:pPr>
      <w:r>
        <w:separator/>
      </w:r>
    </w:p>
  </w:endnote>
  <w:endnote w:type="continuationSeparator" w:id="1">
    <w:p w:rsidR="009D00BE" w:rsidRDefault="009D00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00BE" w:rsidRDefault="009D00BE">
      <w:pPr>
        <w:spacing w:after="0" w:line="240" w:lineRule="auto"/>
      </w:pPr>
      <w:r>
        <w:separator/>
      </w:r>
    </w:p>
  </w:footnote>
  <w:footnote w:type="continuationSeparator" w:id="1">
    <w:p w:rsidR="009D00BE" w:rsidRDefault="009D00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C4A" w:rsidRPr="00931C4A" w:rsidRDefault="00F41CEA">
    <w:pPr>
      <w:pStyle w:val="Header"/>
      <w:jc w:val="right"/>
      <w:rPr>
        <w:rFonts w:ascii="Times New Roman" w:hAnsi="Times New Roman" w:cs="Times New Roman"/>
        <w:sz w:val="24"/>
        <w:szCs w:val="24"/>
      </w:rPr>
    </w:pPr>
    <w:r w:rsidRPr="00931C4A">
      <w:rPr>
        <w:rFonts w:ascii="Times New Roman" w:hAnsi="Times New Roman" w:cs="Times New Roman"/>
        <w:sz w:val="24"/>
        <w:szCs w:val="24"/>
      </w:rPr>
      <w:t xml:space="preserve">Surname   </w:t>
    </w:r>
    <w:sdt>
      <w:sdtPr>
        <w:rPr>
          <w:rFonts w:ascii="Times New Roman" w:hAnsi="Times New Roman" w:cs="Times New Roman"/>
          <w:sz w:val="24"/>
          <w:szCs w:val="24"/>
        </w:rPr>
        <w:id w:val="158899294"/>
        <w:docPartObj>
          <w:docPartGallery w:val="Page Numbers (Top of Page)"/>
          <w:docPartUnique/>
        </w:docPartObj>
      </w:sdtPr>
      <w:sdtEndPr>
        <w:rPr>
          <w:noProof/>
        </w:rPr>
      </w:sdtEndPr>
      <w:sdtContent>
        <w:r w:rsidR="000B0E83" w:rsidRPr="00931C4A">
          <w:rPr>
            <w:rFonts w:ascii="Times New Roman" w:hAnsi="Times New Roman" w:cs="Times New Roman"/>
            <w:sz w:val="24"/>
            <w:szCs w:val="24"/>
          </w:rPr>
          <w:fldChar w:fldCharType="begin"/>
        </w:r>
        <w:r w:rsidRPr="00931C4A">
          <w:rPr>
            <w:rFonts w:ascii="Times New Roman" w:hAnsi="Times New Roman" w:cs="Times New Roman"/>
            <w:sz w:val="24"/>
            <w:szCs w:val="24"/>
          </w:rPr>
          <w:instrText xml:space="preserve"> PAGE   \* MERGEFORMAT </w:instrText>
        </w:r>
        <w:r w:rsidR="000B0E83" w:rsidRPr="00931C4A">
          <w:rPr>
            <w:rFonts w:ascii="Times New Roman" w:hAnsi="Times New Roman" w:cs="Times New Roman"/>
            <w:sz w:val="24"/>
            <w:szCs w:val="24"/>
          </w:rPr>
          <w:fldChar w:fldCharType="separate"/>
        </w:r>
        <w:r w:rsidR="00467CB0">
          <w:rPr>
            <w:rFonts w:ascii="Times New Roman" w:hAnsi="Times New Roman" w:cs="Times New Roman"/>
            <w:noProof/>
            <w:sz w:val="24"/>
            <w:szCs w:val="24"/>
          </w:rPr>
          <w:t>1</w:t>
        </w:r>
        <w:r w:rsidR="000B0E83" w:rsidRPr="00931C4A">
          <w:rPr>
            <w:rFonts w:ascii="Times New Roman" w:hAnsi="Times New Roman" w:cs="Times New Roman"/>
            <w:noProof/>
            <w:sz w:val="24"/>
            <w:szCs w:val="24"/>
          </w:rPr>
          <w:fldChar w:fldCharType="end"/>
        </w:r>
      </w:sdtContent>
    </w:sdt>
  </w:p>
  <w:p w:rsidR="00931C4A" w:rsidRDefault="00931C4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I3NDE1NDQ2NTW1NDBT0lEKTi0uzszPAykwqgUASXyAEiwAAAA="/>
  </w:docVars>
  <w:rsids>
    <w:rsidRoot w:val="007147E4"/>
    <w:rsid w:val="000B0E83"/>
    <w:rsid w:val="00141C99"/>
    <w:rsid w:val="00152CCF"/>
    <w:rsid w:val="002F7D6B"/>
    <w:rsid w:val="00376D38"/>
    <w:rsid w:val="003B391F"/>
    <w:rsid w:val="003C352A"/>
    <w:rsid w:val="00467CB0"/>
    <w:rsid w:val="00483CDA"/>
    <w:rsid w:val="005D5BFB"/>
    <w:rsid w:val="007147E4"/>
    <w:rsid w:val="008A1078"/>
    <w:rsid w:val="008B127F"/>
    <w:rsid w:val="00924B38"/>
    <w:rsid w:val="00931C4A"/>
    <w:rsid w:val="009D00BE"/>
    <w:rsid w:val="00A64446"/>
    <w:rsid w:val="00D71F19"/>
    <w:rsid w:val="00DC1980"/>
    <w:rsid w:val="00DD117C"/>
    <w:rsid w:val="00DD1B87"/>
    <w:rsid w:val="00E323B2"/>
    <w:rsid w:val="00E37E2A"/>
    <w:rsid w:val="00F41CEA"/>
    <w:rsid w:val="00F5310D"/>
    <w:rsid w:val="00FA02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B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1980"/>
    <w:rPr>
      <w:color w:val="0563C1" w:themeColor="hyperlink"/>
      <w:u w:val="single"/>
    </w:rPr>
  </w:style>
  <w:style w:type="paragraph" w:styleId="Header">
    <w:name w:val="header"/>
    <w:basedOn w:val="Normal"/>
    <w:link w:val="HeaderChar"/>
    <w:uiPriority w:val="99"/>
    <w:unhideWhenUsed/>
    <w:rsid w:val="00931C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C4A"/>
  </w:style>
  <w:style w:type="paragraph" w:styleId="Footer">
    <w:name w:val="footer"/>
    <w:basedOn w:val="Normal"/>
    <w:link w:val="FooterChar"/>
    <w:uiPriority w:val="99"/>
    <w:unhideWhenUsed/>
    <w:rsid w:val="00931C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C4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shingtonpost.com/national/health-science/as-social-distancing-shows-signs-of-working-whats-next-crush-the-curve-experts-say/2020/04/08/3c720e06-7923-11ea-b6ff-597f170df8f8_story.html.%20Accessed%2030%20Apr%20202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1090</Words>
  <Characters>6214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2020-04-30T11:56:00Z</dcterms:created>
  <dcterms:modified xsi:type="dcterms:W3CDTF">2020-04-30T11:56:00Z</dcterms:modified>
</cp:coreProperties>
</file>